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 xml:space="preserve">Dz.U.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2A1C23" w:rsidRPr="002A1C23">
        <w:rPr>
          <w:rFonts w:ascii="Times New Roman" w:hAnsi="Times New Roman" w:cs="Times New Roman"/>
          <w:b/>
          <w:color w:val="000000" w:themeColor="text1"/>
          <w:sz w:val="19"/>
          <w:szCs w:val="19"/>
        </w:rPr>
        <w:t>Podkarpackiego</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t>
      </w:r>
      <w:r w:rsidR="002A1C23">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w:t>
      </w:r>
      <w:r w:rsidR="002A1C23">
        <w:rPr>
          <w:rFonts w:ascii="Times New Roman" w:hAnsi="Times New Roman" w:cs="Times New Roman"/>
          <w:color w:val="000000" w:themeColor="text1"/>
          <w:sz w:val="19"/>
          <w:szCs w:val="19"/>
        </w:rPr>
        <w:t xml:space="preserve"> Rzeszowie, Al. Łukasza Cieplińskiego 4, 35-010 Rzeszów</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C92259" w:rsidRPr="00611812">
          <w:rPr>
            <w:rStyle w:val="Hipercze"/>
            <w:rFonts w:ascii="Times New Roman" w:hAnsi="Times New Roman" w:cs="Times New Roman"/>
            <w:sz w:val="19"/>
            <w:szCs w:val="19"/>
          </w:rPr>
          <w:t>ow@podkarpackie.pl</w:t>
        </w:r>
      </w:hyperlink>
      <w:r w:rsidR="00C92259">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C92259">
        <w:rPr>
          <w:rFonts w:ascii="Times New Roman" w:hAnsi="Times New Roman" w:cs="Times New Roman"/>
          <w:color w:val="000000" w:themeColor="text1"/>
          <w:sz w:val="19"/>
          <w:szCs w:val="19"/>
        </w:rPr>
        <w:t xml:space="preserve"> Urząd  Marszałkowski </w:t>
      </w:r>
      <w:r w:rsidR="002A1C23">
        <w:rPr>
          <w:rFonts w:ascii="Times New Roman" w:hAnsi="Times New Roman" w:cs="Times New Roman"/>
          <w:color w:val="000000" w:themeColor="text1"/>
          <w:sz w:val="19"/>
          <w:szCs w:val="19"/>
        </w:rPr>
        <w:t xml:space="preserve">Województwa Podkarpackiego, </w:t>
      </w:r>
      <w:r w:rsidR="00C92259">
        <w:rPr>
          <w:rFonts w:ascii="Times New Roman" w:hAnsi="Times New Roman" w:cs="Times New Roman"/>
          <w:color w:val="000000" w:themeColor="text1"/>
          <w:sz w:val="19"/>
          <w:szCs w:val="19"/>
        </w:rPr>
        <w:t>Departament Programów Rozwoju Obszarów Wiejskich</w:t>
      </w:r>
      <w:r w:rsidR="00C92259">
        <w:rPr>
          <w:rFonts w:ascii="Times New Roman" w:hAnsi="Times New Roman" w:cs="Times New Roman"/>
          <w:color w:val="000000" w:themeColor="text1"/>
          <w:sz w:val="19"/>
          <w:szCs w:val="19"/>
        </w:rPr>
        <w:t xml:space="preserve">, </w:t>
      </w:r>
      <w:r w:rsidR="002A1C23">
        <w:rPr>
          <w:rFonts w:ascii="Times New Roman" w:hAnsi="Times New Roman" w:cs="Times New Roman"/>
          <w:color w:val="000000" w:themeColor="text1"/>
          <w:sz w:val="19"/>
          <w:szCs w:val="19"/>
        </w:rPr>
        <w:t>Al. Łukasza Cieplińskiego 4, 35-010 Rzeszów</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002A1C23" w:rsidRPr="00026392">
          <w:rPr>
            <w:rStyle w:val="Hipercze"/>
            <w:rFonts w:ascii="Times New Roman" w:hAnsi="Times New Roman" w:cs="Times New Roman"/>
            <w:sz w:val="19"/>
            <w:szCs w:val="19"/>
          </w:rPr>
          <w:t>iod@podkarpackie.pl</w:t>
        </w:r>
      </w:hyperlink>
      <w:r w:rsidR="002A1C23">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A1C23" w:rsidRDefault="002A1C23" w:rsidP="002A1C23">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2A1C23" w:rsidRPr="002A1C23" w:rsidRDefault="002A1C23" w:rsidP="002A1C23">
      <w:pPr>
        <w:spacing w:after="0" w:line="240" w:lineRule="auto"/>
        <w:jc w:val="both"/>
        <w:rPr>
          <w:rFonts w:ascii="Times New Roman" w:hAnsi="Times New Roman" w:cs="Times New Roman"/>
          <w:color w:val="000000" w:themeColor="text1"/>
          <w:sz w:val="19"/>
          <w:szCs w:val="19"/>
        </w:rPr>
      </w:pP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lastRenderedPageBreak/>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2A1C23">
        <w:rPr>
          <w:rFonts w:ascii="Times New Roman" w:hAnsi="Times New Roman" w:cs="Times New Roman"/>
          <w:color w:val="000000" w:themeColor="text1"/>
          <w:sz w:val="19"/>
          <w:szCs w:val="19"/>
        </w:rPr>
        <w:t xml:space="preserve">Stowarzyszenie „Lokalna Grupa Rybacka Puszczy Sandomierskiej”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w:t>
      </w:r>
      <w:r w:rsidR="002A1C23">
        <w:rPr>
          <w:rFonts w:ascii="Times New Roman" w:hAnsi="Times New Roman" w:cs="Times New Roman"/>
          <w:color w:val="000000" w:themeColor="text1"/>
          <w:sz w:val="19"/>
          <w:szCs w:val="19"/>
        </w:rPr>
        <w:t xml:space="preserve"> Nowej Dębie, ul. Słowackiego 1a, 39-460 Nowa Dęba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3" w:history="1">
        <w:r w:rsidR="002A1C23" w:rsidRPr="00026392">
          <w:rPr>
            <w:rStyle w:val="Hipercze"/>
            <w:rFonts w:ascii="Times New Roman" w:hAnsi="Times New Roman" w:cs="Times New Roman"/>
            <w:sz w:val="19"/>
            <w:szCs w:val="19"/>
          </w:rPr>
          <w:t>biuro@lgr-puszczysandomierskiej.pl</w:t>
        </w:r>
      </w:hyperlink>
      <w:r w:rsidR="002A1C23">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w:t>
      </w:r>
      <w:r w:rsidR="002A1C23">
        <w:rPr>
          <w:rFonts w:ascii="Times New Roman" w:hAnsi="Times New Roman" w:cs="Times New Roman"/>
          <w:color w:val="000000" w:themeColor="text1"/>
          <w:sz w:val="19"/>
          <w:szCs w:val="19"/>
        </w:rPr>
        <w:t xml:space="preserve"> ul. Słowackiego 1a, 39-460 Nowa Dęba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2A1C23" w:rsidRPr="002A1C23">
        <w:rPr>
          <w:rFonts w:ascii="Times New Roman" w:hAnsi="Times New Roman" w:cs="Times New Roman"/>
          <w:b/>
          <w:color w:val="000000" w:themeColor="text1"/>
          <w:sz w:val="19"/>
          <w:szCs w:val="19"/>
        </w:rPr>
        <w:t>nie dotyczy</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554F0F" w:rsidRPr="002A1C23" w:rsidRDefault="00EC7841" w:rsidP="002A1C23">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2A1C23" w:rsidRDefault="009006B2" w:rsidP="002A1C23">
      <w:pPr>
        <w:spacing w:after="0" w:line="240" w:lineRule="auto"/>
        <w:jc w:val="both"/>
        <w:rPr>
          <w:rFonts w:ascii="Times New Roman" w:hAnsi="Times New Roman" w:cs="Times New Roman"/>
          <w:i/>
          <w:color w:val="000000" w:themeColor="text1"/>
          <w:sz w:val="19"/>
          <w:szCs w:val="19"/>
        </w:rPr>
      </w:pPr>
    </w:p>
    <w:p w:rsidR="009006B2" w:rsidRPr="002A1C23" w:rsidRDefault="009006B2" w:rsidP="002A1C23">
      <w:pPr>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2A1C23"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Samorząd Województwa Podkarpackiego </w:t>
            </w:r>
            <w:r w:rsidR="0088004E"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Rzeszowie, Al. Łukasza Cieplińskiego 4, 35-010 Rzeszów</w:t>
            </w:r>
            <w:r w:rsidR="0088004E"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2A1C23"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Stowarzyszenie „Lokalna Grupa Rybacka Puszczy Sandomierskiej” z siedzibą w Nowej Dębie, ul. Słowackiego 1a, 39-460 Nowa Dęba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71285B" w:rsidP="00AF719D">
            <w:pPr>
              <w:pStyle w:val="Akapitzlist"/>
              <w:numPr>
                <w:ilvl w:val="0"/>
                <w:numId w:val="13"/>
              </w:numPr>
              <w:ind w:left="383"/>
              <w:jc w:val="both"/>
              <w:rPr>
                <w:rFonts w:ascii="Times New Roman" w:hAnsi="Times New Roman" w:cs="Times New Roman"/>
                <w:color w:val="000000" w:themeColor="text1"/>
                <w:sz w:val="19"/>
                <w:szCs w:val="19"/>
              </w:rPr>
            </w:pPr>
            <w:hyperlink r:id="rId14"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5"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C92259"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Pr="00C92259">
                <w:rPr>
                  <w:rStyle w:val="Hipercze"/>
                  <w:rFonts w:ascii="Times New Roman" w:hAnsi="Times New Roman" w:cs="Times New Roman"/>
                  <w:sz w:val="19"/>
                  <w:szCs w:val="19"/>
                </w:rPr>
                <w:t>ow@podkarpackie.pl</w:t>
              </w:r>
            </w:hyperlink>
            <w:r w:rsidRPr="00C92259">
              <w:rPr>
                <w:rFonts w:ascii="Times New Roman" w:hAnsi="Times New Roman" w:cs="Times New Roman"/>
                <w:sz w:val="19"/>
                <w:szCs w:val="19"/>
              </w:rPr>
              <w:t>;</w:t>
            </w:r>
            <w:r>
              <w:t xml:space="preserve"> </w:t>
            </w:r>
            <w:hyperlink r:id="rId17" w:history="1">
              <w:r w:rsidR="002A1C23" w:rsidRPr="00026392">
                <w:rPr>
                  <w:rStyle w:val="Hipercze"/>
                  <w:rFonts w:ascii="Times New Roman" w:hAnsi="Times New Roman" w:cs="Times New Roman"/>
                  <w:sz w:val="19"/>
                  <w:szCs w:val="19"/>
                </w:rPr>
                <w:t>iod@podkarpackie.pl</w:t>
              </w:r>
            </w:hyperlink>
            <w:r w:rsidR="002A1C23">
              <w:rPr>
                <w:rFonts w:ascii="Times New Roman" w:hAnsi="Times New Roman" w:cs="Times New Roman"/>
                <w:color w:val="000000" w:themeColor="text1"/>
                <w:sz w:val="19"/>
                <w:szCs w:val="19"/>
              </w:rPr>
              <w:t xml:space="preserve"> </w:t>
            </w:r>
            <w:r w:rsidR="00AF719D"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71285B"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8" w:history="1">
              <w:r w:rsidR="002A1C23" w:rsidRPr="00026392">
                <w:rPr>
                  <w:rStyle w:val="Hipercze"/>
                  <w:rFonts w:ascii="Times New Roman" w:hAnsi="Times New Roman" w:cs="Times New Roman"/>
                  <w:sz w:val="19"/>
                  <w:szCs w:val="19"/>
                </w:rPr>
                <w:t>biuro@lgr-puszczysandomierskiej.pl</w:t>
              </w:r>
            </w:hyperlink>
            <w:r w:rsidR="002A1C23">
              <w:rPr>
                <w:rFonts w:ascii="Times New Roman" w:hAnsi="Times New Roman" w:cs="Times New Roman"/>
                <w:color w:val="000000" w:themeColor="text1"/>
                <w:sz w:val="19"/>
                <w:szCs w:val="19"/>
              </w:rPr>
              <w:t xml:space="preserve">. </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bookmarkStart w:id="0" w:name="_GoBack"/>
      <w:bookmarkEnd w:id="0"/>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9"/>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5B" w:rsidRDefault="0071285B" w:rsidP="007417CA">
      <w:pPr>
        <w:spacing w:after="0" w:line="240" w:lineRule="auto"/>
      </w:pPr>
      <w:r>
        <w:separator/>
      </w:r>
    </w:p>
  </w:endnote>
  <w:endnote w:type="continuationSeparator" w:id="0">
    <w:p w:rsidR="0071285B" w:rsidRDefault="0071285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92259">
              <w:rPr>
                <w:rFonts w:ascii="Times New Roman" w:hAnsi="Times New Roman" w:cs="Times New Roman"/>
                <w:bCs/>
                <w:sz w:val="16"/>
              </w:rPr>
              <w:t>4</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92259">
              <w:rPr>
                <w:rFonts w:ascii="Times New Roman" w:hAnsi="Times New Roman" w:cs="Times New Roman"/>
                <w:bCs/>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5B" w:rsidRDefault="0071285B" w:rsidP="007417CA">
      <w:pPr>
        <w:spacing w:after="0" w:line="240" w:lineRule="auto"/>
      </w:pPr>
      <w:r>
        <w:separator/>
      </w:r>
    </w:p>
  </w:footnote>
  <w:footnote w:type="continuationSeparator" w:id="0">
    <w:p w:rsidR="0071285B" w:rsidRDefault="0071285B"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1C23"/>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285B"/>
    <w:rsid w:val="00714F5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90781"/>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92259"/>
    <w:rsid w:val="00CA605A"/>
    <w:rsid w:val="00CA6EA0"/>
    <w:rsid w:val="00CC471F"/>
    <w:rsid w:val="00CD2D98"/>
    <w:rsid w:val="00CD65D7"/>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lgr-puszczysandomierskiej.pl" TargetMode="External"/><Relationship Id="rId18" Type="http://schemas.openxmlformats.org/officeDocument/2006/relationships/hyperlink" Target="mailto:biuro@lgr-puszczysandomierskiej.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od@podkarpackie.pl" TargetMode="External"/><Relationship Id="rId17" Type="http://schemas.openxmlformats.org/officeDocument/2006/relationships/hyperlink" Target="mailto:iod@podkarpackie.pl" TargetMode="External"/><Relationship Id="rId2" Type="http://schemas.openxmlformats.org/officeDocument/2006/relationships/numbering" Target="numbering.xml"/><Relationship Id="rId16" Type="http://schemas.openxmlformats.org/officeDocument/2006/relationships/hyperlink" Target="mailto:ow@podkarpacki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w@podkarpackie.pl" TargetMode="External"/><Relationship Id="rId5" Type="http://schemas.openxmlformats.org/officeDocument/2006/relationships/settings" Target="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8AA49-6E49-4DBB-913C-717DC282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2266</Words>
  <Characters>13601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LGR</cp:lastModifiedBy>
  <cp:revision>24</cp:revision>
  <cp:lastPrinted>2018-05-23T12:56:00Z</cp:lastPrinted>
  <dcterms:created xsi:type="dcterms:W3CDTF">2018-05-25T06:45:00Z</dcterms:created>
  <dcterms:modified xsi:type="dcterms:W3CDTF">2018-09-24T10:00:00Z</dcterms:modified>
</cp:coreProperties>
</file>